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E1B0" w14:textId="05BBA3E4" w:rsidR="00752D13" w:rsidRDefault="00752D13" w:rsidP="00752D13">
      <w:r>
        <w:t xml:space="preserve">REQUISITOS QUE DEBE CUBRIR EL MAESTRO PARA TRAMITAR PRESTAMO ESPECIAL </w:t>
      </w:r>
    </w:p>
    <w:p w14:paraId="2ECAECD0" w14:textId="77777777" w:rsidR="00752D13" w:rsidRDefault="00752D13" w:rsidP="00752D13"/>
    <w:p w14:paraId="39EBB32A" w14:textId="77777777" w:rsidR="00752D13" w:rsidRDefault="00752D13" w:rsidP="00752D13">
      <w:r>
        <w:t>1.- SER MAESTRO ACTIVO DEL STAUS</w:t>
      </w:r>
    </w:p>
    <w:p w14:paraId="224536AA" w14:textId="77777777" w:rsidR="00752D13" w:rsidRDefault="00752D13" w:rsidP="00752D13">
      <w:r>
        <w:t>2.- TENER UNA ANTIGÜEDAD DE DOS AÑOS SI ES INDETERMINADO Y DE 4 AÑOS SI ES DETERMINADO. CONTAR CON CARGA ACADÉMICA O TENER LICENCIA DE GOCE DE SUELDO.</w:t>
      </w:r>
    </w:p>
    <w:p w14:paraId="544EDA85" w14:textId="77777777" w:rsidR="00752D13" w:rsidRDefault="00752D13" w:rsidP="00752D13">
      <w:r>
        <w:t>3.</w:t>
      </w:r>
      <w:proofErr w:type="gramStart"/>
      <w:r>
        <w:t>-  LLENAR</w:t>
      </w:r>
      <w:proofErr w:type="gramEnd"/>
      <w:r>
        <w:t xml:space="preserve"> FORMATO DE SOLICITUD DE PRÉSTAMO</w:t>
      </w:r>
    </w:p>
    <w:p w14:paraId="7021F415" w14:textId="770B06E5" w:rsidR="00752D13" w:rsidRDefault="00752D13" w:rsidP="00752D13">
      <w:r>
        <w:t>4.- CARTA SOLICITUD DONDE EXPONGA EL CONCEPTO DEL PRESTAMO QUE SOLICITA Y UNA COTIZACION DEL MISMO.</w:t>
      </w:r>
    </w:p>
    <w:p w14:paraId="619DCCAD" w14:textId="77777777" w:rsidR="00752D13" w:rsidRDefault="00752D13" w:rsidP="00752D13">
      <w:r>
        <w:t>5.- LLENAR FORMATO DE DATOS DE PARA TRANSFERENCIA BANCARIA</w:t>
      </w:r>
    </w:p>
    <w:p w14:paraId="7DC1FD35" w14:textId="77777777" w:rsidR="00752D13" w:rsidRDefault="00752D13" w:rsidP="00752D13">
      <w:r>
        <w:t>6.- COPIA SIMPLE DE LOS DOS ULTIMOS RECIBOS DE NOMINA</w:t>
      </w:r>
    </w:p>
    <w:p w14:paraId="161BDDD5" w14:textId="77777777" w:rsidR="00752D13" w:rsidRDefault="00752D13" w:rsidP="00752D13">
      <w:r>
        <w:t>7.- TENER LIQUIDEZ PARA QUE PUEDAN PROCEDER LOS DESCUENTOS</w:t>
      </w:r>
    </w:p>
    <w:p w14:paraId="4619E65B" w14:textId="77777777" w:rsidR="00752D13" w:rsidRDefault="00752D13" w:rsidP="00752D13">
      <w:r>
        <w:t>8.</w:t>
      </w:r>
      <w:proofErr w:type="gramStart"/>
      <w:r>
        <w:t>-  NO</w:t>
      </w:r>
      <w:proofErr w:type="gramEnd"/>
      <w:r>
        <w:t xml:space="preserve"> TENER ADEUDOS ANTERIORES POR ESTE CONCEPTO.</w:t>
      </w:r>
    </w:p>
    <w:p w14:paraId="6AA710D1" w14:textId="743DD4FF" w:rsidR="00752D13" w:rsidRDefault="00752D13" w:rsidP="00752D13">
      <w:r>
        <w:t>9.- SER APROBADO POR LA TESORERÍA DE LA UNIVERSIDAD</w:t>
      </w:r>
    </w:p>
    <w:p w14:paraId="03213898" w14:textId="2C84DFBC" w:rsidR="00C91C29" w:rsidRDefault="00C91C29" w:rsidP="00752D13"/>
    <w:p w14:paraId="0087F1D7" w14:textId="7A55749B" w:rsidR="00C91C29" w:rsidRDefault="00C91C29" w:rsidP="00752D13"/>
    <w:p w14:paraId="3B6764A8" w14:textId="4A939738" w:rsidR="00C91C29" w:rsidRDefault="00C91C29" w:rsidP="00752D13">
      <w:r>
        <w:t>CARÁCTERÍSTICAS DEL PRESTAMO ESPECIAL</w:t>
      </w:r>
    </w:p>
    <w:p w14:paraId="1B1D1DE8" w14:textId="10B3E2DB" w:rsidR="00C91C29" w:rsidRDefault="00C91C29" w:rsidP="00752D13">
      <w:r>
        <w:t>1.- EL MONTO MÁXIMO A PRESTAR ES DE $20,000.00. SIN INTERESES</w:t>
      </w:r>
    </w:p>
    <w:p w14:paraId="18114DBE" w14:textId="41CDCE8F" w:rsidR="00C91C29" w:rsidRDefault="00C91C29" w:rsidP="00752D13">
      <w:r>
        <w:t>2.- EL PRÉSTAMO A PAGAR EN 6 MESES DESCONTADO POR NÓMINA.</w:t>
      </w:r>
    </w:p>
    <w:p w14:paraId="73AA14E3" w14:textId="29C58C33" w:rsidR="00C91C29" w:rsidRDefault="00C91C29" w:rsidP="00752D13">
      <w:bookmarkStart w:id="0" w:name="_GoBack"/>
      <w:bookmarkEnd w:id="0"/>
    </w:p>
    <w:p w14:paraId="6A152D8C" w14:textId="77777777" w:rsidR="00752D13" w:rsidRDefault="00752D13"/>
    <w:sectPr w:rsidR="00752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3"/>
    <w:rsid w:val="00752D13"/>
    <w:rsid w:val="00C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2427"/>
  <w15:chartTrackingRefBased/>
  <w15:docId w15:val="{5C402B8C-EB58-42E8-88DC-E630E61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STAUS</dc:creator>
  <cp:keywords/>
  <dc:description/>
  <cp:lastModifiedBy>STAUS</cp:lastModifiedBy>
  <cp:revision>2</cp:revision>
  <dcterms:created xsi:type="dcterms:W3CDTF">2020-01-17T22:00:00Z</dcterms:created>
  <dcterms:modified xsi:type="dcterms:W3CDTF">2020-01-20T16:04:00Z</dcterms:modified>
</cp:coreProperties>
</file>