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140" w:after="0" w:line="254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s-ES" w:eastAsia="es-ES" w:bidi="es-ES"/>
        </w:rPr>
        <w:t>2017-2019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COMISIÓN MIXTA DE VIVIENDA</w:t>
        <w:br/>
        <w:t>CLÁUSULA 157 DEL CCT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3083" w:val="left"/>
          <w:tab w:leader="underscore" w:pos="4899" w:val="left"/>
          <w:tab w:leader="underscore" w:pos="5051" w:val="left"/>
          <w:tab w:leader="underscore" w:pos="7774" w:val="left"/>
          <w:tab w:leader="underscore" w:pos="10520" w:val="left"/>
        </w:tabs>
        <w:bidi w:val="0"/>
        <w:spacing w:before="0" w:after="100" w:line="240" w:lineRule="auto"/>
        <w:ind w:left="0" w:right="0" w:firstLine="20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s-ES" w:eastAsia="es-ES" w:bidi="es-ES"/>
        </w:rPr>
        <w:t xml:space="preserve">Nombre del maestro(a): </w:t>
        <w:tab/>
        <w:tab/>
        <w:tab/>
        <w:tab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>No. Empleado:</w:t>
        <w:tab/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3498" w:val="left"/>
          <w:tab w:leader="underscore" w:pos="4645" w:val="left"/>
          <w:tab w:leader="underscore" w:pos="7774" w:val="left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Unidad de Adscripción:</w:t>
        <w:tab/>
        <w:tab/>
        <w:tab/>
      </w:r>
    </w:p>
    <w:tbl>
      <w:tblPr>
        <w:tblOverlap w:val="never"/>
        <w:jc w:val="center"/>
        <w:tblLayout w:type="fixed"/>
      </w:tblPr>
      <w:tblGrid>
        <w:gridCol w:w="979"/>
        <w:gridCol w:w="6082"/>
        <w:gridCol w:w="3283"/>
      </w:tblGrid>
      <w:tr>
        <w:trPr>
          <w:trHeight w:val="68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9BA5A9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000" w:val="left"/>
              </w:tabs>
              <w:bidi w:val="0"/>
              <w:spacing w:before="0" w:after="1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1D3237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s-ES" w:eastAsia="es-ES" w:bidi="es-ES"/>
              </w:rPr>
              <w:t>—--</w:t>
              <w:tab/>
              <w:t>. 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019" w:val="left"/>
              </w:tabs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1D3237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s-ES" w:eastAsia="es-ES" w:bidi="es-ES"/>
              </w:rPr>
              <w:t>•</w:t>
              <w:tab/>
              <w:t>CHECK LIST PARA SOLICITUDES DE CRÉDITO DE VIVIENDA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s-ES" w:eastAsia="es-ES" w:bidi="es-ES"/>
              </w:rPr>
              <w:t>OBSERVACIONES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Carta de petición solicitud de crédito (Académico(a)).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Carta de Recursos Humanos con información de antigüedad en la Unisón.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Recibo de Nómina las dos últimas quincenas actuales.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Recibo del Predial del inmueble del año actual.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Llenado de formato de solicitud.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Cotización con presupuesto por un Ingeniero Civil y/o Arquitecto.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Croquis de casa habitación.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Plano arquitectónico.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Formato de Contraloría para pago por transferencia bancaria.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6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941"/>
        <w:gridCol w:w="6067"/>
        <w:gridCol w:w="557"/>
        <w:gridCol w:w="2688"/>
      </w:tblGrid>
      <w:tr>
        <w:trPr>
          <w:trHeight w:val="65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s-ES" w:eastAsia="es-ES" w:bidi="es-ES"/>
              </w:rPr>
              <w:t>CHECK LIST COMPLEMENTO DE DOCUMENTOS PARA ANTICIPO DE VIVIENDA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3C7CC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s-ES" w:eastAsia="es-ES" w:bidi="es-ES"/>
              </w:rPr>
              <w:t>OBSERVACIÓNES</w:t>
            </w:r>
          </w:p>
        </w:tc>
      </w:tr>
      <w:tr>
        <w:trPr>
          <w:trHeight w:val="61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Copia del Acta de matrimonio.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Copia del contrato de compra venta.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Si en su caso el cónyuge es Académico y solicita crédito para alcanzar a cubrir el monto del anticipo, deberá entregar la misma documentación por separado.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s-ES" w:eastAsia="es-ES" w:bidi="es-ES"/>
        </w:rPr>
        <w:t xml:space="preserve">NOTA: </w:t>
      </w: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En caso del recibo de predial no se encuentre a su nombre, presentar el acta de matrimonio del cónyuge.</w:t>
      </w:r>
      <w:r>
        <w:br w:type="page"/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UNIVERSIDAD DE SONORA</w:t>
      </w:r>
      <w:bookmarkEnd w:id="0"/>
      <w:bookmarkEnd w:id="1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FONDO DE CRÉDITOS ESPECIALES INSTITUIDO POR LA UNIVERSIDAD</w:t>
        <w:br/>
        <w:t>PARA LOS TRABAJADORES ACADÉMICOS</w:t>
      </w:r>
    </w:p>
    <w:p>
      <w:pPr>
        <w:pStyle w:val="Style26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SOLICITUD PARA AMPLIACIÓN</w:t>
        <w:br/>
        <w:t>Y/O REMODELACIÓN DE VIVIENDA</w:t>
      </w:r>
      <w:bookmarkEnd w:id="2"/>
      <w:bookmarkEnd w:id="3"/>
    </w:p>
    <w:tbl>
      <w:tblPr>
        <w:tblOverlap w:val="never"/>
        <w:jc w:val="left"/>
        <w:tblLayout w:type="fixed"/>
      </w:tblPr>
      <w:tblGrid>
        <w:gridCol w:w="5366"/>
        <w:gridCol w:w="1752"/>
        <w:gridCol w:w="1483"/>
        <w:gridCol w:w="1680"/>
      </w:tblGrid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LUGAR Y FECHA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CANTIDAD SOLICITADA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PLAZO- QUINCENAS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FOLIO No.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DATOS DEL SOLICITANTE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USO EXCLUSIVO UNI-SON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NOMBRE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FECHA EMISIÓN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IMPORTE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PLAZO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No. EMPLEADO FECHA DE INGRESO ADSCRIPCIÓN PUESTO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</w:pPr>
          </w:p>
        </w:tc>
      </w:tr>
      <w:tr>
        <w:trPr>
          <w:trHeight w:val="23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0282" w:h="2741" w:vSpace="283" w:wrap="notBeside" w:vAnchor="text" w:hAnchor="text" w:x="176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AÑOS DE SERVICIO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82" w:h="2741" w:vSpace="283" w:wrap="notBeside" w:vAnchor="text" w:hAnchor="text" w:x="1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VENCIMIENTO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framePr w:w="10282" w:h="2741" w:vSpace="283" w:wrap="notBeside" w:vAnchor="text" w:hAnchor="text" w:x="176" w:y="1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82" w:h="2741" w:vSpace="283" w:wrap="notBeside" w:vAnchor="text" w:hAnchor="text" w:x="176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keepNext w:val="0"/>
        <w:keepLines w:val="0"/>
        <w:framePr w:w="1483" w:h="211" w:hSpace="175" w:wrap="notBeside" w:vAnchor="text" w:hAnchor="text" w:x="253" w:y="28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es-ES" w:eastAsia="es-ES" w:bidi="es-ES"/>
        </w:rPr>
        <w:t>DOM. PARTICULAR</w:t>
      </w:r>
    </w:p>
    <w:p>
      <w:pPr>
        <w:pStyle w:val="Style6"/>
        <w:keepNext w:val="0"/>
        <w:keepLines w:val="0"/>
        <w:framePr w:w="4094" w:h="254" w:hSpace="175" w:wrap="notBeside" w:vAnchor="text" w:hAnchor="text" w:x="5931" w:y="27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es-ES" w:eastAsia="es-ES" w:bidi="es-ES"/>
        </w:rPr>
        <w:t>MOTIVO DE LA SOLICITUD DELPRÉSTAMO</w:t>
      </w:r>
    </w:p>
    <w:p>
      <w:pPr>
        <w:widowControl w:val="0"/>
        <w:spacing w:line="1" w:lineRule="exact"/>
      </w:pPr>
    </w:p>
    <w:p>
      <w:pPr>
        <w:pStyle w:val="Style2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TELÉFONO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CIUDAD</w:t>
      </w:r>
    </w:p>
    <w:p>
      <w:pPr>
        <w:widowControl w:val="0"/>
        <w:spacing w:line="1" w:lineRule="exact"/>
      </w:pPr>
      <w:r>
        <w:drawing>
          <wp:anchor distT="266700" distB="1779905" distL="0" distR="0" simplePos="0" relativeHeight="125829378" behindDoc="0" locked="0" layoutInCell="1" allowOverlap="1">
            <wp:simplePos x="0" y="0"/>
            <wp:positionH relativeFrom="page">
              <wp:posOffset>734060</wp:posOffset>
            </wp:positionH>
            <wp:positionV relativeFrom="paragraph">
              <wp:posOffset>266700</wp:posOffset>
            </wp:positionV>
            <wp:extent cx="359410" cy="23749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59410" cy="2374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83235" distB="176530" distL="0" distR="0" simplePos="0" relativeHeight="125829379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483235</wp:posOffset>
                </wp:positionV>
                <wp:extent cx="6510655" cy="16217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10655" cy="162179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698"/>
                              <w:gridCol w:w="2640"/>
                              <w:gridCol w:w="2674"/>
                              <w:gridCol w:w="2242"/>
                            </w:tblGrid>
                            <w:tr>
                              <w:trPr>
                                <w:tblHeader/>
                                <w:trHeight w:val="302" w:hRule="exact"/>
                              </w:trPr>
                              <w:tc>
                                <w:tcPr>
                                  <w:gridSpan w:val="4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es-ES" w:eastAsia="es-ES" w:bidi="es-ES"/>
                                    </w:rPr>
                                    <w:t>POR LA UNIVERSIDAD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es-ES" w:eastAsia="es-ES" w:bidi="es-ES"/>
                                    </w:rPr>
                                    <w:t>NOMBRE Y FIRMA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es-ES" w:eastAsia="es-ES" w:bidi="es-ES"/>
                                    </w:rPr>
                                    <w:t>NOMBRE Y FIRMA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es-ES" w:eastAsia="es-ES" w:bidi="es-ES"/>
                                    </w:rPr>
                                    <w:t>NOMBRE Y FIRMA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es-ES" w:eastAsia="es-ES" w:bidi="es-ES"/>
                                    </w:rPr>
                                    <w:t>NOMBRE Y FIRMA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es-ES" w:eastAsia="es-ES" w:bidi="es-ES"/>
                                    </w:rPr>
                                    <w:t>APROBADO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es-ES" w:eastAsia="es-ES" w:bidi="es-ES"/>
                                    </w:rPr>
                                    <w:t>APROBADO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es-ES" w:eastAsia="es-ES" w:bidi="es-ES"/>
                                    </w:rPr>
                                    <w:t>APROBADO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es-ES" w:eastAsia="es-ES" w:bidi="es-ES"/>
                                    </w:rPr>
                                    <w:t>APROBADO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exact"/>
                              </w:trPr>
                              <w:tc>
                                <w:tcPr>
                                  <w:gridSpan w:val="4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es-ES" w:eastAsia="es-ES" w:bidi="es-ES"/>
                                    </w:rPr>
                                    <w:t>POR EL STAUS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es-ES" w:eastAsia="es-ES" w:bidi="es-ES"/>
                                    </w:rPr>
                                    <w:t>NOMBRE Y FIRMA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es-ES" w:eastAsia="es-ES" w:bidi="es-ES"/>
                                    </w:rPr>
                                    <w:t>NOMBRE Y FIRMA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es-ES" w:eastAsia="es-ES" w:bidi="es-ES"/>
                                    </w:rPr>
                                    <w:t>NOMBRE Y FIRMA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es-ES" w:eastAsia="es-ES" w:bidi="es-ES"/>
                                    </w:rPr>
                                    <w:t>NOMBRE Y FiRMA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es-ES" w:eastAsia="es-ES" w:bidi="es-ES"/>
                                    </w:rPr>
                                    <w:t>APROBADO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es-ES" w:eastAsia="es-ES" w:bidi="es-ES"/>
                                    </w:rPr>
                                    <w:t>APROBADO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es-ES" w:eastAsia="es-ES" w:bidi="es-ES"/>
                                    </w:rPr>
                                    <w:t>APROBADO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es-ES" w:eastAsia="es-ES" w:bidi="es-ES"/>
                                    </w:rPr>
                                    <w:t>APROBADO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8.5pt;margin-top:38.049999999999997pt;width:512.64999999999998pt;height:127.7pt;z-index:-125829374;mso-wrap-distance-left:0;mso-wrap-distance-top:38.049999999999997pt;mso-wrap-distance-right:0;mso-wrap-distance-bottom:13.9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698"/>
                        <w:gridCol w:w="2640"/>
                        <w:gridCol w:w="2674"/>
                        <w:gridCol w:w="2242"/>
                      </w:tblGrid>
                      <w:tr>
                        <w:trPr>
                          <w:tblHeader/>
                          <w:trHeight w:val="302" w:hRule="exact"/>
                        </w:trPr>
                        <w:tc>
                          <w:tcPr>
                            <w:gridSpan w:val="4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POR LA UNIVERSIDAD</w:t>
                            </w:r>
                          </w:p>
                        </w:tc>
                      </w:tr>
                      <w:tr>
                        <w:trPr>
                          <w:trHeight w:val="6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c>
                      </w:tr>
                      <w:tr>
                        <w:trPr>
                          <w:trHeight w:val="278" w:hRule="exact"/>
                        </w:trPr>
                        <w:tc>
                          <w:tcPr>
                            <w:gridSpan w:val="4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POR EL STAUS</w:t>
                            </w:r>
                          </w:p>
                        </w:tc>
                      </w:tr>
                      <w:tr>
                        <w:trPr>
                          <w:trHeight w:val="68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c>
                      </w:tr>
                      <w:tr>
                        <w:trPr>
                          <w:trHeight w:val="32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2275840</wp:posOffset>
                </wp:positionH>
                <wp:positionV relativeFrom="paragraph">
                  <wp:posOffset>303530</wp:posOffset>
                </wp:positionV>
                <wp:extent cx="335280" cy="13398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528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s-ES" w:eastAsia="es-ES" w:bidi="es-ES"/>
                              </w:rPr>
                              <w:t>FIRMA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79.19999999999999pt;margin-top:23.899999999999999pt;width:26.399999999999999pt;height:10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s-ES" w:eastAsia="es-ES" w:bidi="es-ES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4175125</wp:posOffset>
                </wp:positionH>
                <wp:positionV relativeFrom="paragraph">
                  <wp:posOffset>364490</wp:posOffset>
                </wp:positionV>
                <wp:extent cx="3035935" cy="13398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3593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s-ES" w:eastAsia="es-ES" w:bidi="es-ES"/>
                              </w:rPr>
                              <w:t>INDISPENSABLE: ANEXAR DOCUMENTOS COMPROBATORIOS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8.75pt;margin-top:28.699999999999999pt;width:239.05000000000001pt;height:10.5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s-ES" w:eastAsia="es-ES" w:bidi="es-ES"/>
                        </w:rPr>
                        <w:t>INDISPENSABLE: ANEXAR DOCUMENTOS COMPROBATORIOS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2120265</wp:posOffset>
                </wp:positionV>
                <wp:extent cx="1127760" cy="16129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776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OBSERVACIONES: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1.149999999999999pt;margin-top:166.94999999999999pt;width:88.799999999999997pt;height:12.69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s-ES" w:eastAsia="es-ES" w:bidi="es-ES"/>
                        </w:rPr>
                        <w:t>OBSERVACIONES: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3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990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Por el presente PAGARÉ reconozco deber y me obligo a pagar incondicionalmente en esta ciudad o en cualquier otra en que se me requiera de pago a la UNIVERSIDAD DE SONORA o a su orden, el día</w:t>
        <w:tab/>
        <w:t>&gt; la</w:t>
      </w:r>
    </w:p>
    <w:p>
      <w:pPr>
        <w:pStyle w:val="Style3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283" w:val="left"/>
          <w:tab w:leader="underscore" w:pos="5021" w:val="left"/>
          <w:tab w:leader="underscore" w:pos="5227" w:val="left"/>
          <w:tab w:leader="underscore" w:pos="6101" w:val="left"/>
          <w:tab w:leader="underscore" w:pos="6696" w:val="left"/>
          <w:tab w:leader="hyphen" w:pos="990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cantidad de: $</w:t>
        <w:tab/>
        <w:t>SON: (</w:t>
        <w:tab/>
        <w:tab/>
        <w:tab/>
        <w:tab/>
        <w:tab/>
        <w:t>)</w:t>
      </w:r>
    </w:p>
    <w:p>
      <w:pPr>
        <w:pStyle w:val="Style3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9288" w:val="left"/>
          <w:tab w:leader="underscore" w:pos="990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De no verificarse el pago de la cantidad que este PAGARÉ expresa el día de su vencimiento abonaré</w:t>
        <w:tab/>
        <w:tab/>
      </w:r>
    </w:p>
    <w:p>
      <w:pPr>
        <w:pStyle w:val="Style3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88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el rédito de</w:t>
        <w:tab/>
        <w:t>por ciento mensual por todo el tiempo que esté insoluto, sin perjuicio al cobro más los gastos</w:t>
      </w:r>
    </w:p>
    <w:p>
      <w:pPr>
        <w:pStyle w:val="Style3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que por ello se originen.</w:t>
      </w:r>
    </w:p>
    <w:p>
      <w:pPr>
        <w:pStyle w:val="Style3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513" w:val="left"/>
          <w:tab w:leader="underscore" w:pos="2682" w:val="left"/>
          <w:tab w:leader="underscore" w:pos="4771" w:val="left"/>
          <w:tab w:leader="underscore" w:pos="4933" w:val="left"/>
          <w:tab w:leader="underscore" w:pos="6101" w:val="left"/>
          <w:tab w:leader="underscore" w:pos="7776" w:val="left"/>
          <w:tab w:leader="dot" w:pos="8309" w:val="left"/>
          <w:tab w:leader="dot" w:pos="8515" w:val="left"/>
          <w:tab w:leader="dot" w:pos="8904" w:val="left"/>
          <w:tab w:leader="underscore" w:pos="990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Otorgante ______</w:t>
        <w:tab/>
        <w:tab/>
        <w:tab/>
        <w:tab/>
        <w:tab/>
        <w:t xml:space="preserve">— _____ de </w:t>
        <w:tab/>
        <w:tab/>
        <w:tab/>
        <w:tab/>
        <w:t>de 20</w:t>
        <w:tab/>
      </w:r>
    </w:p>
    <w:p>
      <w:pPr>
        <w:pStyle w:val="Style3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6101" w:val="left"/>
          <w:tab w:leader="underscore" w:pos="990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Domicilio</w:t>
        <w:tab/>
        <w:t xml:space="preserve"> Firma</w:t>
        <w:tab/>
      </w:r>
      <w:r>
        <w:br w:type="page"/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position w:val="0"/>
          <w:shd w:val="clear" w:color="auto" w:fill="auto"/>
          <w:lang w:val="es-ES" w:eastAsia="es-ES" w:bidi="es-ES"/>
        </w:rPr>
        <w:t>033479</w:t>
      </w:r>
      <w:bookmarkEnd w:id="4"/>
      <w:bookmarkEnd w:id="5"/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20" w:line="194" w:lineRule="auto"/>
        <w:ind w:left="0" w:right="0" w:firstLine="0"/>
        <w:jc w:val="center"/>
        <w:rPr>
          <w:sz w:val="19"/>
          <w:szCs w:val="19"/>
        </w:rPr>
      </w:pPr>
      <w:r>
        <w:drawing>
          <wp:anchor distT="0" distB="146050" distL="18415" distR="0" simplePos="0" relativeHeight="125829381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12700</wp:posOffset>
            </wp:positionV>
            <wp:extent cx="567055" cy="79883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67055" cy="7988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793115</wp:posOffset>
                </wp:positionV>
                <wp:extent cx="393065" cy="16446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306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STAUS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7.049999999999997pt;margin-top:62.450000000000003pt;width:30.949999999999999pt;height:12.94999999999999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STAUS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es-ES" w:eastAsia="es-ES" w:bidi="es-ES"/>
        </w:rPr>
        <w:t>S 7 K ■ 7 7 7 G A 7 7 7 ©; f T '.77. © B A © .777 B © 777 1 © B© © © © © ©7 7 © © © 7© © 7. ©7</w:t>
      </w:r>
    </w:p>
    <w:p>
      <w:pPr>
        <w:pStyle w:val="Style35"/>
        <w:keepNext/>
        <w:keepLines/>
        <w:widowControl w:val="0"/>
        <w:shd w:val="clear" w:color="auto" w:fill="auto"/>
        <w:tabs>
          <w:tab w:pos="1622" w:val="left"/>
        </w:tabs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Universidad de Sonora</w:t>
      </w:r>
      <w:bookmarkEnd w:id="6"/>
      <w:bookmarkEnd w:id="7"/>
    </w:p>
    <w:p>
      <w:pPr>
        <w:pStyle w:val="Style1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622" w:val="left"/>
        </w:tabs>
        <w:bidi w:val="0"/>
        <w:spacing w:before="0" w:after="140" w:line="12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ab/>
        <w:t>Hermosillo, Sonora., a 14 de enero de 2020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180" w:right="0" w:hanging="2180"/>
        <w:jc w:val="left"/>
        <w:rPr>
          <w:sz w:val="17"/>
          <w:szCs w:val="17"/>
        </w:rPr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3705860</wp:posOffset>
                </wp:positionH>
                <wp:positionV relativeFrom="paragraph">
                  <wp:posOffset>241300</wp:posOffset>
                </wp:positionV>
                <wp:extent cx="984250" cy="182880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42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"http://www.staus.rnx"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www.staus.rnx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91.80000000000001pt;margin-top:19.pt;width:77.5pt;height:14.4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"http://www.staus.rnx" </w:instrText>
                      </w:r>
                      <w:r>
                        <w:fldChar w:fldCharType="separate"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www.staus.rnx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s-ES" w:eastAsia="es-ES" w:bidi="es-ES"/>
        </w:rPr>
        <w:t>Niños Héroes No. 101, entre Garmendia y Guerrero. Col. Centro. Hermosillo, Sonora, México. C.P. 83000 Teléfonos: (01 662) 311-28-02, 311-24-96 y 311-12-64.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340" w:right="0" w:hanging="1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C. Subdelegado del Instituto Mexicano del Seguro Social. Presente.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/>
        <w:ind w:left="12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 xml:space="preserve">El que suscribe C. DR. SERGIO BARRAZA FÉLIX, con Registro Federal de Contribuyentes BAFS630128 R4A , con clave única de Registro de Población (CURP) BAFS630128HSRRLR06 y señalado para oir y recibir notificaciones en el domicilio fiscal ubicado en Niños Héroes 101, / Garmendia y Guerrero. Col. Centro. Hermosillo, Sonora, C.P 83000, así como correo electrónico: </w:t>
      </w:r>
      <w:r>
        <w:fldChar w:fldCharType="begin"/>
      </w:r>
      <w:r>
        <w:rPr/>
        <w:instrText> HYPERLINK "mailto:finanzastaus@gmail.com"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finanzastaus@gmail.com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/>
        <w:ind w:left="12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Por medio del presente vengo a solicitar atentamente lo siguiente: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/>
        <w:ind w:left="12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1.- Actualización de Representante Legal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/>
        <w:ind w:left="12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Anterior: C. CUAUHTEMOC GONZÁLEZ VALDÉZ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/>
        <w:ind w:left="12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Actual: C. SERGIO BARRAZA FÉLIX (SE ADJUNTA PODER LEGAL: TOMA DE NOTA ANTE LA JUNTA DE CONCILIACIÓN Y ARBITRAJE CON VIGENCIA DEL OCTUBRE DE 2019 a OCTUBRE DE 2021).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12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2.- Actualización de los Certificados Digitales electrónicos, Llave Privada, Usuario y Contraseña. Número Patronal de Identificación electrónica. (NPIE).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Se adjunta copia del Acta Constitutiva-, Copia del Poder Legal.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1200" w:right="0" w:firstLine="0"/>
        <w:jc w:val="left"/>
      </w:pPr>
      <w: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4547235</wp:posOffset>
            </wp:positionH>
            <wp:positionV relativeFrom="paragraph">
              <wp:posOffset>495300</wp:posOffset>
            </wp:positionV>
            <wp:extent cx="1195070" cy="1268095"/>
            <wp:wrapTight wrapText="left">
              <wp:wrapPolygon>
                <wp:start x="0" y="0"/>
                <wp:lineTo x="21600" y="0"/>
                <wp:lineTo x="21600" y="21600"/>
                <wp:lineTo x="13831" y="21600"/>
                <wp:lineTo x="13831" y="21496"/>
                <wp:lineTo x="1212" y="21496"/>
                <wp:lineTo x="1212" y="14383"/>
                <wp:lineTo x="13831" y="14383"/>
                <wp:lineTo x="13831" y="12202"/>
                <wp:lineTo x="0" y="12202"/>
                <wp:lineTo x="0" y="0"/>
              </wp:wrapPolygon>
            </wp:wrapTight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195070" cy="12680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Por lo anterior, solicito se me tenga por recibida la presente solicitud.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3226" w:val="left"/>
        </w:tabs>
        <w:bidi w:val="0"/>
        <w:spacing w:before="0" w:after="0" w:line="269" w:lineRule="auto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Atentamente*</w:t>
        <w:tab/>
        <w:t>/ í¡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B?©,© v©&lt;. '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s-ES" w:eastAsia="es-ES" w:bidi="es-ES"/>
        </w:rPr>
        <w:t>v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DR. SEROJO BARRAZA FÉLIX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12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Sindicato de Trabajadores Académicos de la Universidad de Sonora. Registro Patronal E6474095107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R.F.C del Patrón STA7612099Y7</w:t>
      </w:r>
    </w:p>
    <w:sectPr>
      <w:footnotePr>
        <w:pos w:val="pageBottom"/>
        <w:numFmt w:val="decimal"/>
        <w:numRestart w:val="continuous"/>
      </w:footnotePr>
      <w:pgSz w:w="12240" w:h="15840"/>
      <w:pgMar w:top="960" w:left="995" w:right="613" w:bottom="881" w:header="532" w:footer="4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s-ES" w:eastAsia="es-ES" w:bidi="es-E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s-ES" w:eastAsia="es-ES" w:bidi="es-ES"/>
    </w:rPr>
  </w:style>
  <w:style w:type="character" w:customStyle="1" w:styleId="CharStyle3">
    <w:name w:val="Otro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Leyenda de la tabla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Leyenda de la imagen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uerpo del texto (3)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uerpo del texto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Título #1_"/>
    <w:basedOn w:val="DefaultParagraphFont"/>
    <w:link w:val="Style22"/>
    <w:rPr>
      <w:rFonts w:ascii="Tahoma" w:eastAsia="Tahoma" w:hAnsi="Tahoma" w:cs="Tahom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25">
    <w:name w:val="Cuerpo del texto (4)_"/>
    <w:basedOn w:val="DefaultParagraphFont"/>
    <w:link w:val="Styl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Título #3_"/>
    <w:basedOn w:val="DefaultParagraphFont"/>
    <w:link w:val="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9">
    <w:name w:val="Cuerpo del texto (5)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1">
    <w:name w:val="Cuerpo del texto (2)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3">
    <w:name w:val="Título #2_"/>
    <w:basedOn w:val="DefaultParagraphFont"/>
    <w:link w:val="Style3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w w:val="80"/>
      <w:sz w:val="36"/>
      <w:szCs w:val="36"/>
      <w:u w:val="none"/>
    </w:rPr>
  </w:style>
  <w:style w:type="character" w:customStyle="1" w:styleId="CharStyle36">
    <w:name w:val="Título #4_"/>
    <w:basedOn w:val="DefaultParagraphFont"/>
    <w:link w:val="Style35"/>
    <w:rPr>
      <w:rFonts w:ascii="Calibri" w:eastAsia="Calibri" w:hAnsi="Calibri" w:cs="Calibri"/>
      <w:b/>
      <w:bCs/>
      <w:i w:val="0"/>
      <w:iCs w:val="0"/>
      <w:smallCaps/>
      <w:strike w:val="0"/>
      <w:sz w:val="34"/>
      <w:szCs w:val="34"/>
      <w:u w:val="none"/>
    </w:rPr>
  </w:style>
  <w:style w:type="paragraph" w:customStyle="1" w:styleId="Style2">
    <w:name w:val="Otro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Leyenda de la tabla"/>
    <w:basedOn w:val="Normal"/>
    <w:link w:val="CharStyle7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Leyenda de la imagen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2">
    <w:name w:val="Cuerpo del texto (3)"/>
    <w:basedOn w:val="Normal"/>
    <w:link w:val="CharStyle13"/>
    <w:pPr>
      <w:widowControl w:val="0"/>
      <w:shd w:val="clear" w:color="auto" w:fill="FFFFFF"/>
      <w:spacing w:after="540" w:line="257" w:lineRule="auto"/>
      <w:ind w:firstLine="10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Cuerpo del texto"/>
    <w:basedOn w:val="Normal"/>
    <w:link w:val="CharStyle16"/>
    <w:pPr>
      <w:widowControl w:val="0"/>
      <w:shd w:val="clear" w:color="auto" w:fill="FFFFFF"/>
      <w:spacing w:after="260" w:line="259" w:lineRule="auto"/>
      <w:ind w:firstLine="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Título #1"/>
    <w:basedOn w:val="Normal"/>
    <w:link w:val="CharStyle23"/>
    <w:pPr>
      <w:widowControl w:val="0"/>
      <w:shd w:val="clear" w:color="auto" w:fill="FFFFFF"/>
      <w:jc w:val="center"/>
      <w:outlineLvl w:val="0"/>
    </w:pPr>
    <w:rPr>
      <w:rFonts w:ascii="Tahoma" w:eastAsia="Tahoma" w:hAnsi="Tahoma" w:cs="Tahoma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Style24">
    <w:name w:val="Cuerpo del texto (4)"/>
    <w:basedOn w:val="Normal"/>
    <w:link w:val="CharStyle25"/>
    <w:pPr>
      <w:widowControl w:val="0"/>
      <w:shd w:val="clear" w:color="auto" w:fill="FFFFFF"/>
      <w:spacing w:after="340" w:line="228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6">
    <w:name w:val="Título #3"/>
    <w:basedOn w:val="Normal"/>
    <w:link w:val="CharStyle27"/>
    <w:pPr>
      <w:widowControl w:val="0"/>
      <w:shd w:val="clear" w:color="auto" w:fill="FFFFFF"/>
      <w:spacing w:after="60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28">
    <w:name w:val="Cuerpo del texto (5)"/>
    <w:basedOn w:val="Normal"/>
    <w:link w:val="CharStyle29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30">
    <w:name w:val="Cuerpo del texto (2)"/>
    <w:basedOn w:val="Normal"/>
    <w:link w:val="CharStyle31"/>
    <w:pPr>
      <w:widowControl w:val="0"/>
      <w:shd w:val="clear" w:color="auto" w:fill="FFFFFF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2">
    <w:name w:val="Título #2"/>
    <w:basedOn w:val="Normal"/>
    <w:link w:val="CharStyle33"/>
    <w:pPr>
      <w:widowControl w:val="0"/>
      <w:shd w:val="clear" w:color="auto" w:fill="FFFFFF"/>
      <w:ind w:left="8580"/>
      <w:outlineLvl w:val="1"/>
    </w:pPr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w w:val="80"/>
      <w:sz w:val="36"/>
      <w:szCs w:val="36"/>
      <w:u w:val="none"/>
    </w:rPr>
  </w:style>
  <w:style w:type="paragraph" w:customStyle="1" w:styleId="Style35">
    <w:name w:val="Título #4"/>
    <w:basedOn w:val="Normal"/>
    <w:link w:val="CharStyle36"/>
    <w:pPr>
      <w:widowControl w:val="0"/>
      <w:shd w:val="clear" w:color="auto" w:fill="FFFFFF"/>
      <w:spacing w:line="127" w:lineRule="auto"/>
      <w:jc w:val="center"/>
      <w:outlineLvl w:val="3"/>
    </w:pPr>
    <w:rPr>
      <w:rFonts w:ascii="Calibri" w:eastAsia="Calibri" w:hAnsi="Calibri" w:cs="Calibri"/>
      <w:b/>
      <w:bCs/>
      <w:i w:val="0"/>
      <w:iCs w:val="0"/>
      <w:smallCaps/>
      <w:strike w:val="0"/>
      <w:sz w:val="34"/>
      <w:szCs w:val="3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